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F6" w:rsidRPr="00506BA4" w:rsidRDefault="00506BA4" w:rsidP="00506BA4">
      <w:pPr>
        <w:jc w:val="center"/>
        <w:rPr>
          <w:rFonts w:ascii="Arial" w:hAnsi="Arial" w:cs="Arial"/>
          <w:sz w:val="24"/>
          <w:szCs w:val="24"/>
        </w:rPr>
      </w:pPr>
      <w:r w:rsidRPr="00506BA4">
        <w:rPr>
          <w:rFonts w:ascii="Arial" w:hAnsi="Arial" w:cs="Arial"/>
          <w:b/>
          <w:bCs/>
          <w:color w:val="000000"/>
          <w:sz w:val="24"/>
          <w:szCs w:val="24"/>
        </w:rPr>
        <w:t>Sigaranın Sağlığa Zararları</w:t>
      </w:r>
      <w:r w:rsidRPr="00506BA4">
        <w:rPr>
          <w:rFonts w:ascii="Arial" w:hAnsi="Arial" w:cs="Arial"/>
          <w:color w:val="000000"/>
          <w:sz w:val="24"/>
          <w:szCs w:val="24"/>
        </w:rPr>
        <w:br/>
      </w:r>
      <w:r w:rsidRPr="00506BA4">
        <w:rPr>
          <w:rFonts w:ascii="Arial" w:hAnsi="Arial" w:cs="Arial"/>
          <w:color w:val="000000"/>
          <w:sz w:val="24"/>
          <w:szCs w:val="24"/>
        </w:rPr>
        <w:br/>
        <w:t>Sigaranın, vücudun çeşitli organlarında yaptığı tahribat ve kanserin yanında cilt sağlığı ve güzelliğinize de zararları vardır. İşte sigaranın zararları: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Ağız kokusu yapar, diş ve diş eti hastalıklarına yol açar.</w:t>
      </w:r>
      <w:r w:rsidRPr="00506BA4">
        <w:rPr>
          <w:rFonts w:ascii="Arial" w:hAnsi="Arial" w:cs="Arial"/>
          <w:color w:val="000000"/>
          <w:sz w:val="24"/>
          <w:szCs w:val="24"/>
        </w:rPr>
        <w:br/>
        <w:t xml:space="preserve">• Dudak, yanak ve gırtlak kanserine neden olur. Hatta sigarayı yakmadan dudağında taşıyan </w:t>
      </w:r>
      <w:proofErr w:type="gramStart"/>
      <w:r w:rsidRPr="00506BA4">
        <w:rPr>
          <w:rFonts w:ascii="Arial" w:hAnsi="Arial" w:cs="Arial"/>
          <w:color w:val="000000"/>
          <w:sz w:val="24"/>
          <w:szCs w:val="24"/>
        </w:rPr>
        <w:t>yada</w:t>
      </w:r>
      <w:proofErr w:type="gramEnd"/>
      <w:r w:rsidRPr="00506BA4">
        <w:rPr>
          <w:rFonts w:ascii="Arial" w:hAnsi="Arial" w:cs="Arial"/>
          <w:color w:val="000000"/>
          <w:sz w:val="24"/>
          <w:szCs w:val="24"/>
        </w:rPr>
        <w:t xml:space="preserve"> tütün çiğneyenlerde de ağız için kanserleri görülür.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Dilde, tat alma duyusunda bozulmalar olur.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Beyin hücrelerinin ölümüne yol açar. Öğrenme bozuklukları, hafıza zayıflığı ve erken bunama görülür.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Göz merceğinin saydamlığının azalmasına yani katarakta sebep olur.</w:t>
      </w:r>
      <w:r w:rsidRPr="00506BA4">
        <w:rPr>
          <w:rFonts w:ascii="Arial" w:hAnsi="Arial" w:cs="Arial"/>
          <w:color w:val="000000"/>
          <w:sz w:val="24"/>
          <w:szCs w:val="24"/>
        </w:rPr>
        <w:br/>
        <w:t xml:space="preserve">• Cildin yapısının bozulmasına neden olur. Leke ve kırışıklık oluşur. </w:t>
      </w:r>
      <w:proofErr w:type="spellStart"/>
      <w:r w:rsidRPr="00506BA4">
        <w:rPr>
          <w:rFonts w:ascii="Arial" w:hAnsi="Arial" w:cs="Arial"/>
          <w:color w:val="000000"/>
          <w:sz w:val="24"/>
          <w:szCs w:val="24"/>
        </w:rPr>
        <w:t>Selülitlere</w:t>
      </w:r>
      <w:proofErr w:type="spellEnd"/>
      <w:r w:rsidRPr="00506BA4">
        <w:rPr>
          <w:rFonts w:ascii="Arial" w:hAnsi="Arial" w:cs="Arial"/>
          <w:color w:val="000000"/>
          <w:sz w:val="24"/>
          <w:szCs w:val="24"/>
        </w:rPr>
        <w:t xml:space="preserve"> sebep olur.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Burunda koku alma duyusu azalır.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Sinüzit, farenjit, bademcik ve orta kulak iltihabı gibi üst solunum yolu hastalıklarına yol açar.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Damar sertliğini hızlandırır. Beyin ve kalpte damar tıkanıklığına neden olur. Kalp krizi ve tansiyon yükselmesi görülür.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Erkeklerde iktidarsızlığın başlıca sebeplerindendir. Ayrıca mesane kanserinin önemli nedenlerindendir.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Akciğerlerde çeşitli hasarlara, astım ve kronik bronşit gibi hastalıklara neden olur. Bronşlarda ve akciğerlerde birçok çeşit kanserin oluşmasına neden olur.</w:t>
      </w:r>
      <w:r w:rsidRPr="00506BA4">
        <w:rPr>
          <w:rFonts w:ascii="Arial" w:hAnsi="Arial" w:cs="Arial"/>
          <w:color w:val="000000"/>
          <w:sz w:val="24"/>
          <w:szCs w:val="24"/>
        </w:rPr>
        <w:br/>
        <w:t xml:space="preserve">• Gastrit, ülser ve </w:t>
      </w:r>
      <w:proofErr w:type="spellStart"/>
      <w:r w:rsidRPr="00506BA4">
        <w:rPr>
          <w:rFonts w:ascii="Arial" w:hAnsi="Arial" w:cs="Arial"/>
          <w:color w:val="000000"/>
          <w:sz w:val="24"/>
          <w:szCs w:val="24"/>
        </w:rPr>
        <w:t>reflü</w:t>
      </w:r>
      <w:proofErr w:type="spellEnd"/>
      <w:r w:rsidRPr="00506BA4">
        <w:rPr>
          <w:rFonts w:ascii="Arial" w:hAnsi="Arial" w:cs="Arial"/>
          <w:color w:val="000000"/>
          <w:sz w:val="24"/>
          <w:szCs w:val="24"/>
        </w:rPr>
        <w:t xml:space="preserve"> hastalığına sebep olur. Mide ve yemek borusu kanserine yol açar.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Gebelikte tüketilen sigara düşük doğumlara ve bebekte gelişme geriliğine neden olur.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Erken menopoz ve rahim kanserinin sebebidir.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Parmaklarda sararmaya ve tırnaklarda zayıflamaya yol açar.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Kemik erimesine neden olur.</w:t>
      </w:r>
      <w:r w:rsidRPr="00506BA4">
        <w:rPr>
          <w:rFonts w:ascii="Arial" w:hAnsi="Arial" w:cs="Arial"/>
          <w:color w:val="000000"/>
          <w:sz w:val="24"/>
          <w:szCs w:val="24"/>
        </w:rPr>
        <w:br/>
        <w:t xml:space="preserve">• </w:t>
      </w:r>
      <w:proofErr w:type="spellStart"/>
      <w:r w:rsidRPr="00506BA4">
        <w:rPr>
          <w:rFonts w:ascii="Arial" w:hAnsi="Arial" w:cs="Arial"/>
          <w:color w:val="000000"/>
          <w:sz w:val="24"/>
          <w:szCs w:val="24"/>
        </w:rPr>
        <w:t>Burger</w:t>
      </w:r>
      <w:proofErr w:type="spellEnd"/>
      <w:r w:rsidRPr="00506BA4">
        <w:rPr>
          <w:rFonts w:ascii="Arial" w:hAnsi="Arial" w:cs="Arial"/>
          <w:color w:val="000000"/>
          <w:sz w:val="24"/>
          <w:szCs w:val="24"/>
        </w:rPr>
        <w:t xml:space="preserve"> hastalığına sebep olur. Bu </w:t>
      </w:r>
      <w:proofErr w:type="spellStart"/>
      <w:r w:rsidRPr="00506BA4">
        <w:rPr>
          <w:rFonts w:ascii="Arial" w:hAnsi="Arial" w:cs="Arial"/>
          <w:color w:val="000000"/>
          <w:sz w:val="24"/>
          <w:szCs w:val="24"/>
        </w:rPr>
        <w:t>haslatık</w:t>
      </w:r>
      <w:proofErr w:type="spellEnd"/>
      <w:r w:rsidRPr="00506BA4">
        <w:rPr>
          <w:rFonts w:ascii="Arial" w:hAnsi="Arial" w:cs="Arial"/>
          <w:color w:val="000000"/>
          <w:sz w:val="24"/>
          <w:szCs w:val="24"/>
        </w:rPr>
        <w:t>, el ve ayaklardan başlayarak tıkanıklığa yol açar ve uzuvların kesilmesi gerekir.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Vücutta yorgunluk, uykusuzluk hali, stres, gerilim, performansta düşme ve reflekslerde azalma görülür.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Pankreas kanseri riski artar.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Hastalık, yara ve ameliyat tedavileri uzun sürer.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Kullanılan ilaçları etkisizleştirebilir.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Bütçenize yük olur, çevre kirliliğine yol açar, yangınların en önemli sebeplerindendir.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Çocuklarınız kanseri önleyen genlerden yoksun hayata gelir.</w:t>
      </w:r>
      <w:r w:rsidRPr="00506BA4">
        <w:rPr>
          <w:rFonts w:ascii="Arial" w:hAnsi="Arial" w:cs="Arial"/>
          <w:color w:val="000000"/>
          <w:sz w:val="24"/>
          <w:szCs w:val="24"/>
        </w:rPr>
        <w:br/>
        <w:t xml:space="preserve">• Hamilelerde %10-15 eksik kiloda doğuma ve bebek </w:t>
      </w:r>
      <w:proofErr w:type="gramStart"/>
      <w:r w:rsidRPr="00506BA4">
        <w:rPr>
          <w:rFonts w:ascii="Arial" w:hAnsi="Arial" w:cs="Arial"/>
          <w:color w:val="000000"/>
          <w:sz w:val="24"/>
          <w:szCs w:val="24"/>
        </w:rPr>
        <w:t>zeka</w:t>
      </w:r>
      <w:proofErr w:type="gramEnd"/>
      <w:r w:rsidRPr="00506BA4">
        <w:rPr>
          <w:rFonts w:ascii="Arial" w:hAnsi="Arial" w:cs="Arial"/>
          <w:color w:val="000000"/>
          <w:sz w:val="24"/>
          <w:szCs w:val="24"/>
        </w:rPr>
        <w:t xml:space="preserve"> eksikliğiyle doğar.</w:t>
      </w:r>
      <w:r w:rsidRPr="00506BA4">
        <w:rPr>
          <w:rFonts w:ascii="Arial" w:hAnsi="Arial" w:cs="Arial"/>
          <w:color w:val="000000"/>
          <w:sz w:val="24"/>
          <w:szCs w:val="24"/>
        </w:rPr>
        <w:br/>
        <w:t>• Çevrenizdekileri de bu zararları verirsiniz. Çocuğunuzun sigaraya başlama oranı daha fazladır.</w:t>
      </w:r>
    </w:p>
    <w:sectPr w:rsidR="00122CF6" w:rsidRPr="00506BA4" w:rsidSect="00122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6BA4"/>
    <w:rsid w:val="00122CF6"/>
    <w:rsid w:val="00506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2013-02-16T23:40:00Z</cp:lastPrinted>
  <dcterms:created xsi:type="dcterms:W3CDTF">2013-02-16T23:39:00Z</dcterms:created>
  <dcterms:modified xsi:type="dcterms:W3CDTF">2013-02-16T23:41:00Z</dcterms:modified>
</cp:coreProperties>
</file>